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757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Times New Roman" w:hAnsi="Times New Roman" w:eastAsia="方正小标宋简体" w:cs="Times New Roman"/>
          <w:color w:val="auto"/>
          <w:sz w:val="44"/>
          <w:szCs w:val="44"/>
          <w:highlight w:val="none"/>
          <w:lang w:val="en-US" w:eastAsia="zh-CN"/>
        </w:rPr>
        <w:t>大连市向中度以上失能老年人发放养老服务消费补贴项目试点参与机构申请表（模板）</w:t>
      </w:r>
    </w:p>
    <w:p w14:paraId="6F756A97">
      <w:pPr>
        <w:pStyle w:val="2"/>
        <w:rPr>
          <w:rFonts w:hint="eastAsia"/>
        </w:rPr>
      </w:pPr>
    </w:p>
    <w:tbl>
      <w:tblPr>
        <w:tblStyle w:val="5"/>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7"/>
        <w:gridCol w:w="2563"/>
        <w:gridCol w:w="2159"/>
        <w:gridCol w:w="1944"/>
      </w:tblGrid>
      <w:tr w14:paraId="5D97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932" w:type="pct"/>
            <w:noWrap w:val="0"/>
            <w:vAlign w:val="center"/>
          </w:tcPr>
          <w:p w14:paraId="710F17A3">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机构名称</w:t>
            </w:r>
          </w:p>
        </w:tc>
        <w:tc>
          <w:tcPr>
            <w:tcW w:w="1564" w:type="pct"/>
            <w:noWrap w:val="0"/>
            <w:vAlign w:val="center"/>
          </w:tcPr>
          <w:p w14:paraId="70210F4C">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317" w:type="pct"/>
            <w:noWrap w:val="0"/>
            <w:vAlign w:val="center"/>
          </w:tcPr>
          <w:p w14:paraId="1B1D80B5">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统一社会信用代码</w:t>
            </w:r>
            <w:r>
              <w:rPr>
                <w:rFonts w:hint="eastAsia" w:ascii="仿宋_GB2312" w:hAnsi="仿宋_GB2312" w:eastAsia="仿宋_GB2312" w:cs="仿宋_GB2312"/>
                <w:color w:val="auto"/>
                <w:sz w:val="28"/>
                <w:szCs w:val="28"/>
                <w:highlight w:val="none"/>
              </w:rPr>
              <w:t>/民办非企业单位</w:t>
            </w:r>
            <w:r>
              <w:rPr>
                <w:rFonts w:hint="eastAsia" w:ascii="仿宋_GB2312" w:hAnsi="仿宋_GB2312" w:eastAsia="仿宋_GB2312" w:cs="仿宋_GB2312"/>
                <w:color w:val="auto"/>
                <w:spacing w:val="-2"/>
                <w:sz w:val="28"/>
                <w:szCs w:val="28"/>
                <w:highlight w:val="none"/>
              </w:rPr>
              <w:t>法人登记证号</w:t>
            </w:r>
          </w:p>
        </w:tc>
        <w:tc>
          <w:tcPr>
            <w:tcW w:w="1184" w:type="pct"/>
            <w:noWrap w:val="0"/>
            <w:vAlign w:val="center"/>
          </w:tcPr>
          <w:p w14:paraId="651B35AB">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r>
      <w:tr w14:paraId="06AC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932" w:type="pct"/>
            <w:noWrap w:val="0"/>
            <w:vAlign w:val="center"/>
          </w:tcPr>
          <w:p w14:paraId="3498915D">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注册地址</w:t>
            </w:r>
          </w:p>
        </w:tc>
        <w:tc>
          <w:tcPr>
            <w:tcW w:w="4067" w:type="pct"/>
            <w:gridSpan w:val="3"/>
            <w:noWrap w:val="0"/>
            <w:vAlign w:val="center"/>
          </w:tcPr>
          <w:p w14:paraId="2114ECD3">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r>
      <w:tr w14:paraId="67AAC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932" w:type="pct"/>
            <w:noWrap w:val="0"/>
            <w:vAlign w:val="center"/>
          </w:tcPr>
          <w:p w14:paraId="06A5F5F4">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法人代表</w:t>
            </w:r>
          </w:p>
        </w:tc>
        <w:tc>
          <w:tcPr>
            <w:tcW w:w="1564" w:type="pct"/>
            <w:noWrap w:val="0"/>
            <w:vAlign w:val="center"/>
          </w:tcPr>
          <w:p w14:paraId="5F0C6C90">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317" w:type="pct"/>
            <w:noWrap w:val="0"/>
            <w:vAlign w:val="center"/>
          </w:tcPr>
          <w:p w14:paraId="756C389A">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联系方式</w:t>
            </w:r>
          </w:p>
        </w:tc>
        <w:tc>
          <w:tcPr>
            <w:tcW w:w="1184" w:type="pct"/>
            <w:noWrap w:val="0"/>
            <w:vAlign w:val="center"/>
          </w:tcPr>
          <w:p w14:paraId="09206EBE">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r>
      <w:tr w14:paraId="2A65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932" w:type="pct"/>
            <w:noWrap w:val="0"/>
            <w:vAlign w:val="center"/>
          </w:tcPr>
          <w:p w14:paraId="417BCC9E">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工作联系人</w:t>
            </w:r>
          </w:p>
        </w:tc>
        <w:tc>
          <w:tcPr>
            <w:tcW w:w="1564" w:type="pct"/>
            <w:noWrap w:val="0"/>
            <w:vAlign w:val="center"/>
          </w:tcPr>
          <w:p w14:paraId="410261BE">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317" w:type="pct"/>
            <w:noWrap w:val="0"/>
            <w:vAlign w:val="center"/>
          </w:tcPr>
          <w:p w14:paraId="6B35A917">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联系方式</w:t>
            </w:r>
          </w:p>
        </w:tc>
        <w:tc>
          <w:tcPr>
            <w:tcW w:w="1184" w:type="pct"/>
            <w:noWrap w:val="0"/>
            <w:vAlign w:val="center"/>
          </w:tcPr>
          <w:p w14:paraId="65D2B03B">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r>
      <w:tr w14:paraId="78DC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2" w:type="pct"/>
            <w:noWrap w:val="0"/>
            <w:vAlign w:val="center"/>
          </w:tcPr>
          <w:p w14:paraId="4F1D33B7">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机构/经营场</w:t>
            </w:r>
            <w:r>
              <w:rPr>
                <w:rFonts w:hint="eastAsia" w:ascii="仿宋_GB2312" w:hAnsi="仿宋_GB2312" w:eastAsia="仿宋_GB2312" w:cs="仿宋_GB2312"/>
                <w:color w:val="auto"/>
                <w:spacing w:val="-5"/>
                <w:sz w:val="28"/>
                <w:szCs w:val="28"/>
                <w:highlight w:val="none"/>
              </w:rPr>
              <w:t>所面积（㎡）</w:t>
            </w:r>
          </w:p>
        </w:tc>
        <w:tc>
          <w:tcPr>
            <w:tcW w:w="1564" w:type="pct"/>
            <w:noWrap w:val="0"/>
            <w:vAlign w:val="center"/>
          </w:tcPr>
          <w:p w14:paraId="54ED8430">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317" w:type="pct"/>
            <w:noWrap w:val="0"/>
            <w:vAlign w:val="center"/>
          </w:tcPr>
          <w:p w14:paraId="72F3CEE6">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备案床位数</w:t>
            </w:r>
          </w:p>
        </w:tc>
        <w:tc>
          <w:tcPr>
            <w:tcW w:w="1184" w:type="pct"/>
            <w:noWrap w:val="0"/>
            <w:vAlign w:val="center"/>
          </w:tcPr>
          <w:p w14:paraId="5FC05562">
            <w:pPr>
              <w:keepNext w:val="0"/>
              <w:keepLines w:val="0"/>
              <w:pageBreakBefore w:val="0"/>
              <w:widowControl w:val="0"/>
              <w:kinsoku/>
              <w:wordWrap/>
              <w:topLinePunct w:val="0"/>
              <w:autoSpaceDE/>
              <w:autoSpaceDN/>
              <w:bidi w:val="0"/>
              <w:spacing w:line="240" w:lineRule="auto"/>
              <w:ind w:right="108"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养老机构/设长照床位</w:t>
            </w:r>
            <w:r>
              <w:rPr>
                <w:rFonts w:hint="eastAsia" w:ascii="仿宋_GB2312" w:hAnsi="仿宋_GB2312" w:eastAsia="仿宋_GB2312" w:cs="仿宋_GB2312"/>
                <w:color w:val="auto"/>
                <w:spacing w:val="-1"/>
                <w:sz w:val="28"/>
                <w:szCs w:val="28"/>
                <w:highlight w:val="none"/>
              </w:rPr>
              <w:t>中心填写</w:t>
            </w:r>
          </w:p>
        </w:tc>
      </w:tr>
      <w:tr w14:paraId="5ADC9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932" w:type="pct"/>
            <w:vMerge w:val="restart"/>
            <w:tcBorders>
              <w:bottom w:val="nil"/>
            </w:tcBorders>
            <w:noWrap w:val="0"/>
            <w:vAlign w:val="center"/>
          </w:tcPr>
          <w:p w14:paraId="6FA8AAEE">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机构从业人员</w:t>
            </w:r>
            <w:r>
              <w:rPr>
                <w:rFonts w:hint="eastAsia" w:ascii="仿宋_GB2312" w:hAnsi="仿宋_GB2312" w:eastAsia="仿宋_GB2312" w:cs="仿宋_GB2312"/>
                <w:color w:val="auto"/>
                <w:spacing w:val="-6"/>
                <w:sz w:val="28"/>
                <w:szCs w:val="28"/>
                <w:highlight w:val="none"/>
              </w:rPr>
              <w:t>总数</w:t>
            </w:r>
          </w:p>
        </w:tc>
        <w:tc>
          <w:tcPr>
            <w:tcW w:w="1564" w:type="pct"/>
            <w:vMerge w:val="restart"/>
            <w:tcBorders>
              <w:bottom w:val="nil"/>
            </w:tcBorders>
            <w:noWrap w:val="0"/>
            <w:vAlign w:val="center"/>
          </w:tcPr>
          <w:p w14:paraId="2AE88492">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317" w:type="pct"/>
            <w:vMerge w:val="restart"/>
            <w:tcBorders>
              <w:bottom w:val="nil"/>
            </w:tcBorders>
            <w:noWrap w:val="0"/>
            <w:vAlign w:val="center"/>
          </w:tcPr>
          <w:p w14:paraId="265DD88A">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机构服务人员数</w:t>
            </w:r>
          </w:p>
        </w:tc>
        <w:tc>
          <w:tcPr>
            <w:tcW w:w="1184" w:type="pct"/>
            <w:noWrap w:val="0"/>
            <w:vAlign w:val="center"/>
          </w:tcPr>
          <w:p w14:paraId="5D0110B8">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持证护理员/评估师：</w:t>
            </w:r>
          </w:p>
        </w:tc>
      </w:tr>
      <w:tr w14:paraId="29BBA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jc w:val="center"/>
        </w:trPr>
        <w:tc>
          <w:tcPr>
            <w:tcW w:w="932" w:type="pct"/>
            <w:vMerge w:val="continue"/>
            <w:tcBorders>
              <w:top w:val="nil"/>
            </w:tcBorders>
            <w:noWrap w:val="0"/>
            <w:vAlign w:val="center"/>
          </w:tcPr>
          <w:p w14:paraId="5DD9A3EF">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564" w:type="pct"/>
            <w:vMerge w:val="continue"/>
            <w:tcBorders>
              <w:top w:val="nil"/>
            </w:tcBorders>
            <w:noWrap w:val="0"/>
            <w:vAlign w:val="center"/>
          </w:tcPr>
          <w:p w14:paraId="4B7CA803">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317" w:type="pct"/>
            <w:vMerge w:val="continue"/>
            <w:tcBorders>
              <w:top w:val="nil"/>
            </w:tcBorders>
            <w:noWrap w:val="0"/>
            <w:vAlign w:val="center"/>
          </w:tcPr>
          <w:p w14:paraId="7C03DD58">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184" w:type="pct"/>
            <w:noWrap w:val="0"/>
            <w:vAlign w:val="center"/>
          </w:tcPr>
          <w:p w14:paraId="34E93818">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其他：</w:t>
            </w:r>
          </w:p>
        </w:tc>
      </w:tr>
      <w:tr w14:paraId="76524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2" w:type="pct"/>
            <w:noWrap w:val="0"/>
            <w:vAlign w:val="center"/>
          </w:tcPr>
          <w:p w14:paraId="35378346">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申报服务项目</w:t>
            </w:r>
          </w:p>
        </w:tc>
        <w:tc>
          <w:tcPr>
            <w:tcW w:w="1564" w:type="pct"/>
            <w:noWrap w:val="0"/>
            <w:vAlign w:val="center"/>
          </w:tcPr>
          <w:p w14:paraId="4BA222EE">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c>
          <w:tcPr>
            <w:tcW w:w="1317" w:type="pct"/>
            <w:noWrap w:val="0"/>
            <w:vAlign w:val="center"/>
          </w:tcPr>
          <w:p w14:paraId="238B43B8">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开户行全称</w:t>
            </w:r>
          </w:p>
        </w:tc>
        <w:tc>
          <w:tcPr>
            <w:tcW w:w="1184" w:type="pct"/>
            <w:noWrap w:val="0"/>
            <w:vAlign w:val="center"/>
          </w:tcPr>
          <w:p w14:paraId="5EC203F0">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r>
      <w:tr w14:paraId="1511F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932" w:type="pct"/>
            <w:noWrap w:val="0"/>
            <w:vAlign w:val="center"/>
          </w:tcPr>
          <w:p w14:paraId="42493480">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开户行行号</w:t>
            </w:r>
          </w:p>
        </w:tc>
        <w:tc>
          <w:tcPr>
            <w:tcW w:w="1564" w:type="pct"/>
            <w:noWrap w:val="0"/>
            <w:vAlign w:val="center"/>
          </w:tcPr>
          <w:p w14:paraId="0A7CE05E">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bookmarkStart w:id="0" w:name="_GoBack"/>
            <w:bookmarkEnd w:id="0"/>
          </w:p>
        </w:tc>
        <w:tc>
          <w:tcPr>
            <w:tcW w:w="1317" w:type="pct"/>
            <w:noWrap w:val="0"/>
            <w:vAlign w:val="center"/>
          </w:tcPr>
          <w:p w14:paraId="5D7ACACA">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银行账号</w:t>
            </w:r>
          </w:p>
        </w:tc>
        <w:tc>
          <w:tcPr>
            <w:tcW w:w="1184" w:type="pct"/>
            <w:noWrap w:val="0"/>
            <w:vAlign w:val="center"/>
          </w:tcPr>
          <w:p w14:paraId="3601CF19">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tc>
      </w:tr>
      <w:tr w14:paraId="2BCA3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2" w:type="pct"/>
            <w:noWrap w:val="0"/>
            <w:vAlign w:val="center"/>
          </w:tcPr>
          <w:p w14:paraId="43976452">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p w14:paraId="3188CF6E">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p>
          <w:p w14:paraId="0F597132">
            <w:pPr>
              <w:keepNext w:val="0"/>
              <w:keepLines w:val="0"/>
              <w:pageBreakBefore w:val="0"/>
              <w:widowControl w:val="0"/>
              <w:kinsoku/>
              <w:wordWrap/>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企业承诺</w:t>
            </w:r>
          </w:p>
        </w:tc>
        <w:tc>
          <w:tcPr>
            <w:tcW w:w="4067" w:type="pct"/>
            <w:gridSpan w:val="3"/>
            <w:noWrap w:val="0"/>
            <w:vAlign w:val="center"/>
          </w:tcPr>
          <w:p w14:paraId="14691E43">
            <w:pPr>
              <w:keepNext w:val="0"/>
              <w:keepLines w:val="0"/>
              <w:pageBreakBefore w:val="0"/>
              <w:widowControl w:val="0"/>
              <w:kinsoku/>
              <w:wordWrap/>
              <w:overflowPunct/>
              <w:topLinePunct w:val="0"/>
              <w:autoSpaceDE/>
              <w:autoSpaceDN/>
              <w:bidi w:val="0"/>
              <w:adjustRightInd/>
              <w:snapToGrid/>
              <w:spacing w:line="360" w:lineRule="exact"/>
              <w:ind w:left="119" w:right="108" w:firstLine="0" w:firstLine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我单位按照《市民政局关于公开征集向中度</w:t>
            </w:r>
            <w:r>
              <w:rPr>
                <w:rFonts w:hint="eastAsia" w:ascii="仿宋_GB2312" w:hAnsi="仿宋_GB2312" w:eastAsia="仿宋_GB2312" w:cs="仿宋_GB2312"/>
                <w:color w:val="auto"/>
                <w:spacing w:val="-2"/>
                <w:sz w:val="28"/>
                <w:szCs w:val="28"/>
                <w:highlight w:val="none"/>
              </w:rPr>
              <w:t>以上失能老年</w:t>
            </w:r>
            <w:r>
              <w:rPr>
                <w:rFonts w:hint="eastAsia" w:ascii="仿宋_GB2312" w:hAnsi="仿宋_GB2312" w:eastAsia="仿宋_GB2312" w:cs="仿宋_GB2312"/>
                <w:color w:val="auto"/>
                <w:spacing w:val="-1"/>
                <w:sz w:val="28"/>
                <w:szCs w:val="28"/>
                <w:highlight w:val="none"/>
              </w:rPr>
              <w:t>人发放养老服务消费补贴项目试点参与机构的公告》有关要求，保证提供的所有申报数据、材料等信息真实有效，并接受有关部</w:t>
            </w:r>
            <w:r>
              <w:rPr>
                <w:rFonts w:hint="eastAsia" w:ascii="仿宋_GB2312" w:hAnsi="仿宋_GB2312" w:eastAsia="仿宋_GB2312" w:cs="仿宋_GB2312"/>
                <w:color w:val="auto"/>
                <w:spacing w:val="-5"/>
                <w:sz w:val="28"/>
                <w:szCs w:val="28"/>
                <w:highlight w:val="none"/>
              </w:rPr>
              <w:t>门监督。</w:t>
            </w:r>
          </w:p>
          <w:p w14:paraId="3AA3CCF1">
            <w:pPr>
              <w:keepNext w:val="0"/>
              <w:keepLines w:val="0"/>
              <w:pageBreakBefore w:val="0"/>
              <w:widowControl w:val="0"/>
              <w:kinsoku/>
              <w:wordWrap/>
              <w:overflowPunct/>
              <w:topLinePunct w:val="0"/>
              <w:autoSpaceDE/>
              <w:autoSpaceDN/>
              <w:bidi w:val="0"/>
              <w:adjustRightInd/>
              <w:snapToGrid/>
              <w:spacing w:line="360" w:lineRule="exact"/>
              <w:ind w:left="1687"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法定代表人（负责人）签字：</w:t>
            </w:r>
          </w:p>
          <w:p w14:paraId="7E2F2FF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（申报单位公章）</w:t>
            </w:r>
          </w:p>
          <w:p w14:paraId="62ECA1C9">
            <w:pPr>
              <w:keepNext w:val="0"/>
              <w:keepLines w:val="0"/>
              <w:pageBreakBefore w:val="0"/>
              <w:widowControl w:val="0"/>
              <w:kinsoku/>
              <w:wordWrap/>
              <w:topLinePunct w:val="0"/>
              <w:autoSpaceDE/>
              <w:autoSpaceDN/>
              <w:bidi w:val="0"/>
              <w:spacing w:line="240" w:lineRule="auto"/>
              <w:ind w:firstLine="0" w:firstLineChars="0"/>
              <w:jc w:val="righ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202</w:t>
            </w:r>
            <w:r>
              <w:rPr>
                <w:rFonts w:hint="eastAsia" w:ascii="仿宋_GB2312" w:hAnsi="仿宋_GB2312" w:eastAsia="仿宋_GB2312" w:cs="仿宋_GB2312"/>
                <w:color w:val="auto"/>
                <w:spacing w:val="-9"/>
                <w:sz w:val="28"/>
                <w:szCs w:val="28"/>
                <w:highlight w:val="none"/>
                <w:lang w:val="en-US" w:eastAsia="zh-CN"/>
              </w:rPr>
              <w:t>6</w:t>
            </w:r>
            <w:r>
              <w:rPr>
                <w:rFonts w:hint="eastAsia" w:ascii="仿宋_GB2312" w:hAnsi="仿宋_GB2312" w:eastAsia="仿宋_GB2312" w:cs="仿宋_GB2312"/>
                <w:color w:val="auto"/>
                <w:spacing w:val="-9"/>
                <w:sz w:val="28"/>
                <w:szCs w:val="28"/>
                <w:highlight w:val="none"/>
              </w:rPr>
              <w:t>年</w:t>
            </w:r>
            <w:r>
              <w:rPr>
                <w:rFonts w:hint="default" w:ascii="仿宋_GB2312" w:hAnsi="仿宋_GB2312" w:eastAsia="仿宋_GB2312" w:cs="仿宋_GB2312"/>
                <w:color w:val="auto"/>
                <w:spacing w:val="-9"/>
                <w:sz w:val="28"/>
                <w:szCs w:val="28"/>
                <w:highlight w:val="none"/>
                <w:lang w:val="en-US"/>
              </w:rPr>
              <w:t xml:space="preserve">  </w:t>
            </w:r>
            <w:r>
              <w:rPr>
                <w:rFonts w:hint="eastAsia" w:ascii="仿宋_GB2312" w:hAnsi="仿宋_GB2312" w:eastAsia="仿宋_GB2312" w:cs="仿宋_GB2312"/>
                <w:color w:val="auto"/>
                <w:spacing w:val="-9"/>
                <w:sz w:val="28"/>
                <w:szCs w:val="28"/>
                <w:highlight w:val="none"/>
              </w:rPr>
              <w:t>月</w:t>
            </w:r>
            <w:r>
              <w:rPr>
                <w:rFonts w:hint="default" w:ascii="仿宋_GB2312" w:hAnsi="仿宋_GB2312" w:eastAsia="仿宋_GB2312" w:cs="仿宋_GB2312"/>
                <w:color w:val="auto"/>
                <w:spacing w:val="-9"/>
                <w:sz w:val="28"/>
                <w:szCs w:val="28"/>
                <w:highlight w:val="none"/>
                <w:lang w:val="en-US"/>
              </w:rPr>
              <w:t xml:space="preserve">  </w:t>
            </w:r>
            <w:r>
              <w:rPr>
                <w:rFonts w:hint="eastAsia" w:ascii="仿宋_GB2312" w:hAnsi="仿宋_GB2312" w:eastAsia="仿宋_GB2312" w:cs="仿宋_GB2312"/>
                <w:color w:val="auto"/>
                <w:spacing w:val="-9"/>
                <w:sz w:val="28"/>
                <w:szCs w:val="28"/>
                <w:highlight w:val="none"/>
              </w:rPr>
              <w:t>日</w:t>
            </w:r>
          </w:p>
        </w:tc>
      </w:tr>
    </w:tbl>
    <w:p w14:paraId="5A102130"/>
    <w:sectPr>
      <w:pgSz w:w="11906" w:h="16838"/>
      <w:pgMar w:top="1270" w:right="1916"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E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snapToGrid w:val="0"/>
      <w:jc w:val="left"/>
    </w:pPr>
    <w:rPr>
      <w:sz w:val="18"/>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2026-01-27T05:11:27Z</dcterms:created>
  <dc:creator>Administrator</dc:creator>
  <cp:lastModifiedBy>羁天下</cp:lastModifiedBy>
  <dcterms:modified xsi:type="dcterms:W3CDTF">2026-01-27T05:14:25Z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eyJoZGlkIjoiZDk5YzI0OWY0ZWE3ZGQxMzMyNDk5YjFjNTJhYWIwYjAiLCJ1c2VySWQiOiIyODk2NTExNTcifQ==</vt:lpwstr>
  </property>
  <property fmtid="{D5CDD505-2E9C-101B-9397-08002B2CF9AE}" pid="4" name="ICV">
    <vt:lpwstr>7785045325954147962CFE7238A32F95_12</vt:lpwstr>
  </property>
</Properties>
</file>